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6CDA8" w14:textId="3C121841" w:rsidR="00BC2556" w:rsidRPr="003567D2" w:rsidRDefault="001E27BB" w:rsidP="003567D2">
      <w:pPr>
        <w:ind w:left="720"/>
        <w:rPr>
          <w:b/>
          <w:bCs/>
          <w:sz w:val="40"/>
          <w:szCs w:val="40"/>
          <w:lang w:val="en-GB"/>
        </w:rPr>
      </w:pPr>
      <w:r w:rsidRPr="003567D2">
        <w:rPr>
          <w:b/>
          <w:bCs/>
          <w:sz w:val="40"/>
          <w:szCs w:val="40"/>
        </w:rPr>
        <w:t>DentalPro Supply</w:t>
      </w:r>
      <w:r w:rsidRPr="003567D2">
        <w:rPr>
          <w:b/>
          <w:bCs/>
          <w:sz w:val="40"/>
          <w:szCs w:val="40"/>
        </w:rPr>
        <w:t xml:space="preserve"> </w:t>
      </w:r>
      <w:r w:rsidR="00665200" w:rsidRPr="003567D2">
        <w:rPr>
          <w:b/>
          <w:bCs/>
          <w:sz w:val="40"/>
          <w:szCs w:val="40"/>
          <w:lang w:val="en-GB"/>
        </w:rPr>
        <w:t>SQL &amp; ERD System</w:t>
      </w:r>
    </w:p>
    <w:p w14:paraId="66A66165" w14:textId="0AE58DFF" w:rsidR="00300045" w:rsidRPr="00EA14C0" w:rsidRDefault="00300045" w:rsidP="00300045">
      <w:pPr>
        <w:pStyle w:val="Heading1"/>
        <w:rPr>
          <w:color w:val="244061" w:themeColor="accent1" w:themeShade="80"/>
        </w:rPr>
      </w:pPr>
      <w:r w:rsidRPr="00EA14C0">
        <w:rPr>
          <w:color w:val="244061" w:themeColor="accent1" w:themeShade="80"/>
        </w:rPr>
        <w:t xml:space="preserve">1. Introduction </w:t>
      </w:r>
      <w:r w:rsidR="0038620B" w:rsidRPr="00EA14C0">
        <w:rPr>
          <w:color w:val="244061" w:themeColor="accent1" w:themeShade="80"/>
        </w:rPr>
        <w:t>&amp;</w:t>
      </w:r>
      <w:r w:rsidRPr="00EA14C0">
        <w:rPr>
          <w:color w:val="244061" w:themeColor="accent1" w:themeShade="80"/>
        </w:rPr>
        <w:t xml:space="preserve"> Background</w:t>
      </w:r>
    </w:p>
    <w:p w14:paraId="17F34885" w14:textId="77777777" w:rsidR="00300045" w:rsidRPr="00C53560" w:rsidRDefault="00300045" w:rsidP="00300045">
      <w:r w:rsidRPr="00C53560">
        <w:t xml:space="preserve">In this project, I developed a database system for a dental equipment supplier named </w:t>
      </w:r>
      <w:r w:rsidRPr="00C53560">
        <w:rPr>
          <w:i/>
          <w:iCs/>
        </w:rPr>
        <w:t>DentalPro Supply</w:t>
      </w:r>
      <w:r w:rsidRPr="00C53560">
        <w:t>. The business supplies a wide range of professional-grade dental products, including dental chairs, handpieces, Personal Protective Equipment (PPE), and various dental materials.</w:t>
      </w:r>
    </w:p>
    <w:p w14:paraId="6B31CE36" w14:textId="77777777" w:rsidR="00300045" w:rsidRPr="00C53560" w:rsidRDefault="00300045" w:rsidP="00300045">
      <w:r w:rsidRPr="00C53560">
        <w:t>I chose this sample data and business theme based on my family's real-world clinic</w:t>
      </w:r>
      <w:r w:rsidRPr="00127559">
        <w:t>s</w:t>
      </w:r>
      <w:r w:rsidRPr="00C53560">
        <w:t xml:space="preserve"> experience. My husband, who operates a </w:t>
      </w:r>
      <w:proofErr w:type="gramStart"/>
      <w:r w:rsidRPr="00C53560">
        <w:t>dental clinic</w:t>
      </w:r>
      <w:r w:rsidRPr="00127559">
        <w:t>s</w:t>
      </w:r>
      <w:proofErr w:type="gramEnd"/>
      <w:r w:rsidRPr="00C53560">
        <w:t>, supported me in identifying the types of products commonly used in practice, which helped guide the structure and content of the inventory and supplier data.</w:t>
      </w:r>
    </w:p>
    <w:p w14:paraId="59FA5E59" w14:textId="770F244D" w:rsidR="007D186F" w:rsidRDefault="00300045">
      <w:r w:rsidRPr="00C53560">
        <w:t>The objective of the project was to build a database that could manage customer (clinic) information, product inventory, orders, payments, and returns. Additionally, a data mart was developed to support business reporting, such as order tracking, stock level monitoring, and supplier performance analytics.</w:t>
      </w:r>
    </w:p>
    <w:p w14:paraId="750261B5" w14:textId="77777777" w:rsidR="007D186F" w:rsidRPr="00EA14C0" w:rsidRDefault="007D186F" w:rsidP="007D186F">
      <w:pPr>
        <w:pStyle w:val="Heading1"/>
        <w:rPr>
          <w:color w:val="244061" w:themeColor="accent1" w:themeShade="80"/>
        </w:rPr>
      </w:pPr>
      <w:r w:rsidRPr="00EA14C0">
        <w:rPr>
          <w:color w:val="244061" w:themeColor="accent1" w:themeShade="80"/>
        </w:rPr>
        <w:t>2. ERD Diagram</w:t>
      </w:r>
    </w:p>
    <w:p w14:paraId="60CBC749" w14:textId="312E3B2B" w:rsidR="00EA14C0" w:rsidRDefault="00EA14C0" w:rsidP="007D186F">
      <w:r w:rsidRPr="00EA14C0">
        <w:t>The Entity Relationship Diagram (ERD) and overall database design reflect the structure required to manage a dental supply business efficiently</w:t>
      </w:r>
      <w:r w:rsidR="00EC3BAF">
        <w:t>, t</w:t>
      </w:r>
      <w:r w:rsidRPr="00EA14C0">
        <w:t xml:space="preserve">he database includes the </w:t>
      </w:r>
      <w:r w:rsidR="00D2561D">
        <w:t xml:space="preserve">6 </w:t>
      </w:r>
      <w:r w:rsidRPr="00EA14C0">
        <w:t xml:space="preserve">required tables </w:t>
      </w:r>
      <w:r w:rsidRPr="00D2561D">
        <w:rPr>
          <w:b/>
          <w:bCs/>
        </w:rPr>
        <w:t>stock, customer, orders, suppliers, payments,</w:t>
      </w:r>
      <w:r w:rsidRPr="00EA14C0">
        <w:t xml:space="preserve"> and </w:t>
      </w:r>
      <w:r w:rsidRPr="00D2561D">
        <w:rPr>
          <w:b/>
          <w:bCs/>
        </w:rPr>
        <w:t>returns</w:t>
      </w:r>
      <w:r w:rsidR="006F05E9">
        <w:t>, t</w:t>
      </w:r>
      <w:r w:rsidRPr="00EA14C0">
        <w:t>o improve functionality and normali</w:t>
      </w:r>
      <w:r w:rsidR="006F05E9">
        <w:t>s</w:t>
      </w:r>
      <w:r w:rsidRPr="00EA14C0">
        <w:t xml:space="preserve">ation </w:t>
      </w:r>
      <w:r w:rsidR="006F05E9">
        <w:t>I add three</w:t>
      </w:r>
      <w:r w:rsidRPr="00EA14C0">
        <w:t xml:space="preserve"> table</w:t>
      </w:r>
      <w:r w:rsidR="004655B9">
        <w:t xml:space="preserve">s </w:t>
      </w:r>
      <w:r w:rsidRPr="004655B9">
        <w:rPr>
          <w:b/>
          <w:bCs/>
        </w:rPr>
        <w:t>categories</w:t>
      </w:r>
      <w:r w:rsidRPr="00EA14C0">
        <w:t xml:space="preserve"> (to classify dental products), </w:t>
      </w:r>
      <w:r w:rsidRPr="004655B9">
        <w:rPr>
          <w:b/>
          <w:bCs/>
        </w:rPr>
        <w:t>order_items</w:t>
      </w:r>
      <w:r w:rsidRPr="00EA14C0">
        <w:t xml:space="preserve"> (to support multiple products per order), and </w:t>
      </w:r>
      <w:r w:rsidRPr="004655B9">
        <w:rPr>
          <w:b/>
          <w:bCs/>
        </w:rPr>
        <w:t>staff</w:t>
      </w:r>
      <w:r w:rsidRPr="00EA14C0">
        <w:t xml:space="preserve"> (to track which team member processed each order and return)</w:t>
      </w:r>
      <w:r w:rsidR="004655B9">
        <w:t xml:space="preserve"> in total </w:t>
      </w:r>
      <w:r w:rsidR="00BE5F9E">
        <w:t xml:space="preserve">my database </w:t>
      </w:r>
      <w:r w:rsidR="004F408E">
        <w:t>contains</w:t>
      </w:r>
      <w:r w:rsidR="00BE5F9E">
        <w:t xml:space="preserve"> 9 tables</w:t>
      </w:r>
      <w:r w:rsidR="00C21ADF">
        <w:t>.</w:t>
      </w:r>
      <w:r w:rsidR="00BE5F9E">
        <w:t xml:space="preserve"> </w:t>
      </w:r>
      <w:r w:rsidRPr="00EA14C0">
        <w:t>Relationships follow normali</w:t>
      </w:r>
      <w:r w:rsidR="00C21ADF">
        <w:t>s</w:t>
      </w:r>
      <w:r w:rsidRPr="00EA14C0">
        <w:t xml:space="preserve">ation principles, such as one-to-many connections between </w:t>
      </w:r>
      <w:r w:rsidRPr="00C21ADF">
        <w:rPr>
          <w:b/>
          <w:bCs/>
        </w:rPr>
        <w:t>customers</w:t>
      </w:r>
      <w:r w:rsidRPr="00EA14C0">
        <w:t xml:space="preserve"> and </w:t>
      </w:r>
      <w:r w:rsidRPr="00C21ADF">
        <w:rPr>
          <w:b/>
          <w:bCs/>
        </w:rPr>
        <w:t>orders,</w:t>
      </w:r>
      <w:r w:rsidRPr="00EA14C0">
        <w:t xml:space="preserve"> </w:t>
      </w:r>
      <w:r w:rsidRPr="00C21ADF">
        <w:rPr>
          <w:b/>
          <w:bCs/>
        </w:rPr>
        <w:t>suppliers</w:t>
      </w:r>
      <w:r w:rsidRPr="00EA14C0">
        <w:t xml:space="preserve"> and </w:t>
      </w:r>
      <w:r w:rsidRPr="00C21ADF">
        <w:rPr>
          <w:b/>
          <w:bCs/>
        </w:rPr>
        <w:t>stock,</w:t>
      </w:r>
      <w:r w:rsidRPr="00EA14C0">
        <w:t xml:space="preserve"> and </w:t>
      </w:r>
      <w:r w:rsidRPr="00C21ADF">
        <w:rPr>
          <w:b/>
          <w:bCs/>
        </w:rPr>
        <w:t xml:space="preserve">staff </w:t>
      </w:r>
      <w:r w:rsidRPr="00EA14C0">
        <w:t xml:space="preserve">to </w:t>
      </w:r>
      <w:r w:rsidRPr="00C21ADF">
        <w:rPr>
          <w:b/>
          <w:bCs/>
        </w:rPr>
        <w:t>returns</w:t>
      </w:r>
      <w:r w:rsidRPr="00EA14C0">
        <w:t xml:space="preserve">. The </w:t>
      </w:r>
      <w:r w:rsidRPr="00547F9E">
        <w:rPr>
          <w:b/>
          <w:bCs/>
        </w:rPr>
        <w:t>order_items</w:t>
      </w:r>
      <w:r w:rsidRPr="00EA14C0">
        <w:t xml:space="preserve"> table resolves the many-to-many relationship between </w:t>
      </w:r>
      <w:r w:rsidRPr="00547F9E">
        <w:rPr>
          <w:b/>
          <w:bCs/>
        </w:rPr>
        <w:t>orders</w:t>
      </w:r>
      <w:r w:rsidRPr="00EA14C0">
        <w:t xml:space="preserve"> and </w:t>
      </w:r>
      <w:r w:rsidRPr="00547F9E">
        <w:rPr>
          <w:b/>
          <w:bCs/>
        </w:rPr>
        <w:t>stoc</w:t>
      </w:r>
      <w:r w:rsidR="006D0E41">
        <w:rPr>
          <w:b/>
          <w:bCs/>
        </w:rPr>
        <w:t>ks</w:t>
      </w:r>
      <w:r w:rsidRPr="00EA14C0">
        <w:t xml:space="preserve">, ensuring </w:t>
      </w:r>
      <w:r w:rsidR="00885A15">
        <w:t>efficiently expandable</w:t>
      </w:r>
      <w:r w:rsidRPr="00EA14C0">
        <w:t xml:space="preserve"> clean data management.</w:t>
      </w:r>
    </w:p>
    <w:p w14:paraId="1F5F30D5" w14:textId="010C8FEE" w:rsidR="00BC2556" w:rsidRPr="00127559" w:rsidRDefault="007A2DF3">
      <w:r w:rsidRPr="00127559">
        <w:br w:type="page"/>
      </w:r>
    </w:p>
    <w:p w14:paraId="3A9B9621" w14:textId="35E974A1" w:rsidR="006A123C" w:rsidRPr="00127559" w:rsidRDefault="00630823">
      <w:r w:rsidRPr="00127559">
        <w:rPr>
          <w:noProof/>
        </w:rPr>
        <w:lastRenderedPageBreak/>
        <w:drawing>
          <wp:inline distT="0" distB="0" distL="0" distR="0" wp14:anchorId="582C126A" wp14:editId="6F54B3FC">
            <wp:extent cx="5394325" cy="3201670"/>
            <wp:effectExtent l="0" t="0" r="0" b="0"/>
            <wp:docPr id="155613052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0520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4F4D" w14:textId="10636675" w:rsidR="00BC2556" w:rsidRPr="005745DF" w:rsidRDefault="00885A15">
      <w:pPr>
        <w:pStyle w:val="Heading1"/>
        <w:rPr>
          <w:color w:val="244061" w:themeColor="accent1" w:themeShade="80"/>
        </w:rPr>
      </w:pPr>
      <w:r w:rsidRPr="005745DF">
        <w:rPr>
          <w:color w:val="244061" w:themeColor="accent1" w:themeShade="80"/>
        </w:rPr>
        <w:t>3</w:t>
      </w:r>
      <w:r w:rsidR="007A2DF3" w:rsidRPr="005745DF">
        <w:rPr>
          <w:color w:val="244061" w:themeColor="accent1" w:themeShade="80"/>
        </w:rPr>
        <w:t>. Sample Data</w:t>
      </w:r>
    </w:p>
    <w:p w14:paraId="3ACA353F" w14:textId="70EE3610" w:rsidR="00025D40" w:rsidRPr="00127559" w:rsidRDefault="00520DE0">
      <w:r>
        <w:t xml:space="preserve">After </w:t>
      </w:r>
      <w:r w:rsidR="00974BD9">
        <w:t>created the 9 tables successfu</w:t>
      </w:r>
      <w:r w:rsidR="00FA4851">
        <w:t>lly the s</w:t>
      </w:r>
      <w:r w:rsidR="00025D40" w:rsidRPr="00127559">
        <w:t xml:space="preserve">ample data for all main </w:t>
      </w:r>
      <w:r w:rsidR="00A115C9">
        <w:t xml:space="preserve">9 </w:t>
      </w:r>
      <w:r w:rsidR="00025D40" w:rsidRPr="00127559">
        <w:t>tables, was generated using Mockaroo. Custom lists and formulas were applied to reflect realistic operations within a dental supply business. Products such as autoclave pouches, gloves, dental chairs, and filling materials were included to simulate an authentic inventory.</w:t>
      </w:r>
    </w:p>
    <w:p w14:paraId="0663D417" w14:textId="2E382402" w:rsidR="00714EB4" w:rsidRPr="00127559" w:rsidRDefault="00714EB4">
      <w:r w:rsidRPr="00127559">
        <w:t xml:space="preserve">The following screenshot shows the successful creation of the 9 tables using SQL pgAdmin 4. </w:t>
      </w:r>
    </w:p>
    <w:p w14:paraId="262ECC94" w14:textId="64CEC827" w:rsidR="00382EDB" w:rsidRPr="00127559" w:rsidRDefault="00382EDB">
      <w:r w:rsidRPr="00127559">
        <w:rPr>
          <w:noProof/>
        </w:rPr>
        <w:drawing>
          <wp:inline distT="0" distB="0" distL="0" distR="0" wp14:anchorId="6BE16518" wp14:editId="00FE3649">
            <wp:extent cx="5486400" cy="2819400"/>
            <wp:effectExtent l="0" t="0" r="0" b="0"/>
            <wp:docPr id="190184611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46115" name="Picture 1" descr="A screen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0BC1" w14:textId="77777777" w:rsidR="00BA372E" w:rsidRPr="00127559" w:rsidRDefault="00BA372E"/>
    <w:p w14:paraId="0288C144" w14:textId="557A2AE1" w:rsidR="00A55D77" w:rsidRPr="00127559" w:rsidRDefault="00236DB1">
      <w:r w:rsidRPr="00127559">
        <w:rPr>
          <w:noProof/>
        </w:rPr>
        <w:drawing>
          <wp:inline distT="0" distB="0" distL="0" distR="0" wp14:anchorId="4ACBEE40" wp14:editId="51AF94BB">
            <wp:extent cx="5486400" cy="2122805"/>
            <wp:effectExtent l="0" t="0" r="0" b="0"/>
            <wp:docPr id="168575329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53295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1B47" w14:textId="77777777" w:rsidR="00235313" w:rsidRPr="00127559" w:rsidRDefault="00235313"/>
    <w:p w14:paraId="6DDF2E09" w14:textId="5B1B21F8" w:rsidR="00EA6DEA" w:rsidRPr="00127559" w:rsidRDefault="00EA6DEA">
      <w:r w:rsidRPr="00EA6DEA">
        <w:t xml:space="preserve">Below is a summary of the tables </w:t>
      </w:r>
      <w:r w:rsidRPr="00127559">
        <w:t>populated,</w:t>
      </w:r>
      <w:r w:rsidRPr="00EA6DEA">
        <w:t xml:space="preserve"> and the volume of records generated</w:t>
      </w:r>
      <w:r w:rsidR="00303777" w:rsidRPr="00127559">
        <w:t>. Screenshots of sample records from each table have been included below to demonstrate successful data insertion using pgAdmin 4.</w:t>
      </w:r>
    </w:p>
    <w:p w14:paraId="3BC097A2" w14:textId="6B80721B" w:rsidR="00236DB1" w:rsidRPr="00127559" w:rsidRDefault="0017250B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CUSTOMERS</w:t>
      </w:r>
      <w:r w:rsidRPr="00127559">
        <w:t xml:space="preserve"> </w:t>
      </w:r>
      <w:r w:rsidR="00E220E9" w:rsidRPr="00127559">
        <w:t>table</w:t>
      </w:r>
      <w:r w:rsidR="00971637" w:rsidRPr="00127559">
        <w:t xml:space="preserve"> with </w:t>
      </w:r>
      <w:r w:rsidR="00E220E9" w:rsidRPr="00127559">
        <w:t xml:space="preserve">30 </w:t>
      </w:r>
      <w:r w:rsidR="00C321F0" w:rsidRPr="00127559">
        <w:t>records</w:t>
      </w:r>
      <w:r w:rsidR="00971637" w:rsidRPr="00127559">
        <w:rPr>
          <w:noProof/>
        </w:rPr>
        <w:drawing>
          <wp:inline distT="0" distB="0" distL="0" distR="0" wp14:anchorId="45E82E88" wp14:editId="375FA242">
            <wp:extent cx="4629150" cy="2232025"/>
            <wp:effectExtent l="0" t="0" r="0" b="0"/>
            <wp:docPr id="129910848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08481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5EE" w14:textId="77777777" w:rsidR="00E12E12" w:rsidRPr="00127559" w:rsidRDefault="00E12E12" w:rsidP="00E12E12">
      <w:pPr>
        <w:pStyle w:val="ListParagraph"/>
      </w:pPr>
    </w:p>
    <w:p w14:paraId="0444BBF0" w14:textId="1F818A7A" w:rsidR="009A7262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STAFF</w:t>
      </w:r>
      <w:r w:rsidRPr="00127559">
        <w:t xml:space="preserve"> </w:t>
      </w:r>
      <w:r w:rsidR="00E220E9" w:rsidRPr="00127559">
        <w:t xml:space="preserve">table with </w:t>
      </w:r>
      <w:r w:rsidR="008C3D9B" w:rsidRPr="00127559">
        <w:t>8 record</w:t>
      </w:r>
      <w:r w:rsidR="00C321F0" w:rsidRPr="00127559">
        <w:t>s</w:t>
      </w:r>
      <w:r w:rsidR="008C3D9B" w:rsidRPr="00127559">
        <w:rPr>
          <w:noProof/>
        </w:rPr>
        <w:drawing>
          <wp:inline distT="0" distB="0" distL="0" distR="0" wp14:anchorId="2560C129" wp14:editId="27CE8751">
            <wp:extent cx="4625975" cy="2416175"/>
            <wp:effectExtent l="0" t="0" r="3175" b="3175"/>
            <wp:docPr id="82146690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6904" name="Picture 5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136C" w14:textId="77777777" w:rsidR="00E12E12" w:rsidRPr="00127559" w:rsidRDefault="00E12E12" w:rsidP="00E12E12">
      <w:pPr>
        <w:pStyle w:val="ListParagraph"/>
      </w:pPr>
    </w:p>
    <w:p w14:paraId="06671638" w14:textId="77777777" w:rsidR="00E12E12" w:rsidRPr="00127559" w:rsidRDefault="00E12E12" w:rsidP="00E12E12">
      <w:pPr>
        <w:pStyle w:val="ListParagraph"/>
      </w:pPr>
    </w:p>
    <w:p w14:paraId="10D1AC33" w14:textId="142A0278" w:rsidR="0017250B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STOCKS</w:t>
      </w:r>
      <w:r w:rsidR="009A7262" w:rsidRPr="00127559">
        <w:t xml:space="preserve"> </w:t>
      </w:r>
      <w:r w:rsidR="00C321F0" w:rsidRPr="00127559">
        <w:t xml:space="preserve">table with 150 records </w:t>
      </w:r>
      <w:r w:rsidR="00964BB3" w:rsidRPr="00127559">
        <w:rPr>
          <w:noProof/>
        </w:rPr>
        <w:drawing>
          <wp:inline distT="0" distB="0" distL="0" distR="0" wp14:anchorId="2AAD74D6" wp14:editId="18590B7D">
            <wp:extent cx="4632325" cy="2216150"/>
            <wp:effectExtent l="0" t="0" r="0" b="0"/>
            <wp:docPr id="1066547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7735" name="Picture 7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3F7" w14:textId="77777777" w:rsidR="00E12E12" w:rsidRPr="00127559" w:rsidRDefault="00E12E12" w:rsidP="00E12E12">
      <w:pPr>
        <w:pStyle w:val="ListParagraph"/>
      </w:pPr>
    </w:p>
    <w:p w14:paraId="6DE97453" w14:textId="27888BDB" w:rsidR="002A6341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ORDERS</w:t>
      </w:r>
      <w:r w:rsidR="009A7262" w:rsidRPr="00127559">
        <w:t xml:space="preserve"> </w:t>
      </w:r>
      <w:r w:rsidR="00964BB3" w:rsidRPr="00127559">
        <w:t xml:space="preserve">table with </w:t>
      </w:r>
      <w:r w:rsidR="008A0A15" w:rsidRPr="00127559">
        <w:t xml:space="preserve">100 records </w:t>
      </w:r>
      <w:r w:rsidR="008A0A15" w:rsidRPr="00127559">
        <w:rPr>
          <w:noProof/>
        </w:rPr>
        <w:drawing>
          <wp:inline distT="0" distB="0" distL="0" distR="0" wp14:anchorId="3C6A0C5A" wp14:editId="17D0ADCC">
            <wp:extent cx="4762500" cy="2781300"/>
            <wp:effectExtent l="0" t="0" r="0" b="0"/>
            <wp:docPr id="25630671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6714" name="Picture 8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68D" w14:textId="77777777" w:rsidR="00E12E12" w:rsidRPr="00127559" w:rsidRDefault="00E12E12" w:rsidP="00E12E12">
      <w:pPr>
        <w:pStyle w:val="ListParagraph"/>
      </w:pPr>
    </w:p>
    <w:p w14:paraId="485373C6" w14:textId="77777777" w:rsidR="00E12E12" w:rsidRPr="00127559" w:rsidRDefault="00E12E12" w:rsidP="00E12E12">
      <w:pPr>
        <w:pStyle w:val="ListParagraph"/>
      </w:pPr>
    </w:p>
    <w:p w14:paraId="342CB567" w14:textId="6F5C43E3" w:rsidR="002A6341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ORDER_</w:t>
      </w:r>
      <w:r w:rsidR="00036D49" w:rsidRPr="00127559">
        <w:rPr>
          <w:b/>
          <w:bCs/>
        </w:rPr>
        <w:t>ITEMS</w:t>
      </w:r>
      <w:r w:rsidR="009A7262" w:rsidRPr="00127559">
        <w:t xml:space="preserve"> </w:t>
      </w:r>
      <w:r w:rsidR="008A0A15" w:rsidRPr="00127559">
        <w:t xml:space="preserve">table with </w:t>
      </w:r>
      <w:r w:rsidR="00B35467" w:rsidRPr="00127559">
        <w:t xml:space="preserve">150 records </w:t>
      </w:r>
      <w:r w:rsidR="00B35467" w:rsidRPr="00127559">
        <w:rPr>
          <w:noProof/>
        </w:rPr>
        <w:drawing>
          <wp:inline distT="0" distB="0" distL="0" distR="0" wp14:anchorId="41A558E5" wp14:editId="7E6A8BFD">
            <wp:extent cx="4772025" cy="2511425"/>
            <wp:effectExtent l="0" t="0" r="9525" b="3175"/>
            <wp:docPr id="139585631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6318" name="Picture 9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22E" w14:textId="77777777" w:rsidR="00E12E12" w:rsidRPr="00127559" w:rsidRDefault="00E12E12" w:rsidP="00E12E12">
      <w:pPr>
        <w:pStyle w:val="ListParagraph"/>
      </w:pPr>
    </w:p>
    <w:p w14:paraId="736755F7" w14:textId="10C01087" w:rsidR="00036D49" w:rsidRPr="00127559" w:rsidRDefault="00036D49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SUPPLIERS</w:t>
      </w:r>
      <w:r w:rsidR="009A7262" w:rsidRPr="00127559">
        <w:t xml:space="preserve"> </w:t>
      </w:r>
      <w:r w:rsidR="001B540A" w:rsidRPr="00127559">
        <w:t xml:space="preserve">table with 10 records </w:t>
      </w:r>
      <w:r w:rsidR="001B540A" w:rsidRPr="00127559">
        <w:rPr>
          <w:noProof/>
        </w:rPr>
        <w:drawing>
          <wp:inline distT="0" distB="0" distL="0" distR="0" wp14:anchorId="3346C2F1" wp14:editId="68D6CA21">
            <wp:extent cx="4752975" cy="1908175"/>
            <wp:effectExtent l="0" t="0" r="9525" b="0"/>
            <wp:docPr id="16575076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07600" name="Picture 10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E5C5" w14:textId="77777777" w:rsidR="00E12E12" w:rsidRPr="00127559" w:rsidRDefault="00E12E12" w:rsidP="00E12E12">
      <w:pPr>
        <w:pStyle w:val="ListParagraph"/>
      </w:pPr>
    </w:p>
    <w:p w14:paraId="5908FC6E" w14:textId="77777777" w:rsidR="00E12E12" w:rsidRPr="00127559" w:rsidRDefault="00E12E12" w:rsidP="00E12E12">
      <w:pPr>
        <w:pStyle w:val="ListParagraph"/>
      </w:pPr>
    </w:p>
    <w:p w14:paraId="6D1173DB" w14:textId="6EC531E6" w:rsidR="00036D49" w:rsidRPr="00127559" w:rsidRDefault="00036D49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CATEGORIES</w:t>
      </w:r>
      <w:r w:rsidRPr="00127559">
        <w:t xml:space="preserve"> </w:t>
      </w:r>
      <w:r w:rsidR="002B52FA" w:rsidRPr="00127559">
        <w:t xml:space="preserve">table with 6 records </w:t>
      </w:r>
      <w:r w:rsidR="002B52FA" w:rsidRPr="00127559">
        <w:rPr>
          <w:noProof/>
        </w:rPr>
        <w:drawing>
          <wp:inline distT="0" distB="0" distL="0" distR="0" wp14:anchorId="1E184848" wp14:editId="613B635A">
            <wp:extent cx="3295650" cy="2406650"/>
            <wp:effectExtent l="0" t="0" r="0" b="0"/>
            <wp:docPr id="191858734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7348" name="Picture 1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828" cy="24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1A3" w14:textId="77777777" w:rsidR="00E12E12" w:rsidRPr="00127559" w:rsidRDefault="00E12E12" w:rsidP="00E12E12">
      <w:pPr>
        <w:pStyle w:val="ListParagraph"/>
      </w:pPr>
    </w:p>
    <w:p w14:paraId="60115E6C" w14:textId="0F318BCD" w:rsidR="00036D49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PAYMENTS</w:t>
      </w:r>
      <w:r w:rsidRPr="00127559">
        <w:t xml:space="preserve"> </w:t>
      </w:r>
      <w:r w:rsidR="00421D40" w:rsidRPr="00127559">
        <w:t xml:space="preserve">table with 100 records </w:t>
      </w:r>
      <w:r w:rsidR="00421D40" w:rsidRPr="00127559">
        <w:rPr>
          <w:noProof/>
        </w:rPr>
        <w:drawing>
          <wp:inline distT="0" distB="0" distL="0" distR="0" wp14:anchorId="7ACD0146" wp14:editId="53313CFA">
            <wp:extent cx="4251325" cy="2425065"/>
            <wp:effectExtent l="0" t="0" r="0" b="0"/>
            <wp:docPr id="14205634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6342" name="Picture 12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F2CB" w14:textId="77777777" w:rsidR="00E12E12" w:rsidRPr="00127559" w:rsidRDefault="00E12E12" w:rsidP="00E12E12">
      <w:pPr>
        <w:pStyle w:val="ListParagraph"/>
      </w:pPr>
    </w:p>
    <w:p w14:paraId="1FB6EC3F" w14:textId="77777777" w:rsidR="00E12E12" w:rsidRPr="00127559" w:rsidRDefault="00E12E12" w:rsidP="00E12E12">
      <w:pPr>
        <w:pStyle w:val="ListParagraph"/>
      </w:pPr>
    </w:p>
    <w:p w14:paraId="2C0792AF" w14:textId="56B447A6" w:rsidR="009A7262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RETURNS</w:t>
      </w:r>
      <w:r w:rsidRPr="00127559">
        <w:t xml:space="preserve"> </w:t>
      </w:r>
      <w:r w:rsidR="005439D6" w:rsidRPr="00127559">
        <w:t xml:space="preserve">table with 20 records </w:t>
      </w:r>
      <w:r w:rsidR="005439D6" w:rsidRPr="00127559">
        <w:rPr>
          <w:noProof/>
        </w:rPr>
        <w:drawing>
          <wp:inline distT="0" distB="0" distL="0" distR="0" wp14:anchorId="5D2D9327" wp14:editId="728EA6C9">
            <wp:extent cx="3829050" cy="2009775"/>
            <wp:effectExtent l="0" t="0" r="0" b="9525"/>
            <wp:docPr id="7199169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16962" name="Picture 13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43B9" w14:textId="340FB4E8" w:rsidR="007C0C93" w:rsidRPr="00127559" w:rsidRDefault="006426AC" w:rsidP="007C0C93">
      <w:pPr>
        <w:pStyle w:val="Heading1"/>
      </w:pPr>
      <w:r>
        <w:t>4</w:t>
      </w:r>
      <w:r w:rsidR="007A2DF3" w:rsidRPr="00127559">
        <w:t>. Query Results</w:t>
      </w:r>
    </w:p>
    <w:p w14:paraId="538A705F" w14:textId="77777777" w:rsidR="00BB0F22" w:rsidRDefault="00536B30" w:rsidP="00BB0F22">
      <w:pPr>
        <w:spacing w:after="0"/>
      </w:pPr>
      <w:r w:rsidRPr="00127559">
        <w:t>This screenshot shows the three views created under the dentalpro_datamart schema.</w:t>
      </w:r>
    </w:p>
    <w:p w14:paraId="240E557F" w14:textId="50B036C3" w:rsidR="00536B30" w:rsidRDefault="00BB0F22" w:rsidP="00BB0F22">
      <w:pPr>
        <w:spacing w:after="0"/>
      </w:pPr>
      <w:r>
        <w:t>I</w:t>
      </w:r>
      <w:r w:rsidR="00536B30" w:rsidRPr="00127559">
        <w:t xml:space="preserve">ncluding weekly transactions, stock purchased by supplier, and total stock sold by supplier. </w:t>
      </w:r>
    </w:p>
    <w:p w14:paraId="739EBD07" w14:textId="77777777" w:rsidR="00BB0F22" w:rsidRPr="00127559" w:rsidRDefault="00BB0F22" w:rsidP="00BB0F22">
      <w:pPr>
        <w:spacing w:after="0"/>
      </w:pPr>
    </w:p>
    <w:p w14:paraId="7DB2A5FE" w14:textId="412356DD" w:rsidR="00536B30" w:rsidRDefault="00536B30" w:rsidP="00536B30">
      <w:r w:rsidRPr="00127559">
        <w:rPr>
          <w:noProof/>
        </w:rPr>
        <w:drawing>
          <wp:inline distT="0" distB="0" distL="0" distR="0" wp14:anchorId="03C8318F" wp14:editId="395319DC">
            <wp:extent cx="3502025" cy="1162050"/>
            <wp:effectExtent l="0" t="0" r="3175" b="0"/>
            <wp:docPr id="40955702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57026" name="Picture 4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F8A2" w14:textId="77777777" w:rsidR="002116A6" w:rsidRPr="00127559" w:rsidRDefault="002116A6" w:rsidP="00536B30"/>
    <w:p w14:paraId="3D9D1BEE" w14:textId="77777777" w:rsidR="00BC2556" w:rsidRPr="00127559" w:rsidRDefault="007A2DF3">
      <w:pPr>
        <w:pStyle w:val="Heading2"/>
      </w:pPr>
      <w:r w:rsidRPr="00127559">
        <w:t>Query 1</w:t>
      </w:r>
    </w:p>
    <w:p w14:paraId="1C3ECAE2" w14:textId="0B663718" w:rsidR="00ED5C3F" w:rsidRPr="00127559" w:rsidRDefault="00ED5C3F">
      <w:r w:rsidRPr="00127559">
        <w:t xml:space="preserve">This view lists all transactions that </w:t>
      </w:r>
      <w:r w:rsidR="0010348E" w:rsidRPr="00127559">
        <w:t>happened</w:t>
      </w:r>
      <w:r w:rsidRPr="00127559">
        <w:t xml:space="preserve"> in the past 7 days</w:t>
      </w:r>
      <w:r w:rsidR="0010348E" w:rsidRPr="00127559">
        <w:t>,</w:t>
      </w:r>
      <w:r w:rsidRPr="00127559">
        <w:t xml:space="preserve"> </w:t>
      </w:r>
      <w:r w:rsidR="0010348E" w:rsidRPr="00127559">
        <w:t>i</w:t>
      </w:r>
      <w:r w:rsidRPr="00127559">
        <w:t>t includes order details such as order</w:t>
      </w:r>
      <w:r w:rsidR="00B172BB" w:rsidRPr="00127559">
        <w:t xml:space="preserve"> </w:t>
      </w:r>
      <w:r w:rsidR="0010348E" w:rsidRPr="00127559">
        <w:t>id</w:t>
      </w:r>
      <w:r w:rsidRPr="00127559">
        <w:t>, order</w:t>
      </w:r>
      <w:r w:rsidR="00B172BB" w:rsidRPr="00127559">
        <w:t xml:space="preserve"> </w:t>
      </w:r>
      <w:r w:rsidRPr="00127559">
        <w:t xml:space="preserve">date, </w:t>
      </w:r>
      <w:r w:rsidR="00B322F6" w:rsidRPr="00127559">
        <w:t>I</w:t>
      </w:r>
      <w:r w:rsidR="00B172BB" w:rsidRPr="00127559">
        <w:t xml:space="preserve"> </w:t>
      </w:r>
      <w:r w:rsidRPr="00127559">
        <w:t xml:space="preserve">concatenated first </w:t>
      </w:r>
      <w:r w:rsidR="00B322F6" w:rsidRPr="00127559">
        <w:t xml:space="preserve">name </w:t>
      </w:r>
      <w:r w:rsidRPr="00127559">
        <w:t>and last name</w:t>
      </w:r>
      <w:r w:rsidR="00AB60FE" w:rsidRPr="00127559">
        <w:t xml:space="preserve"> to get customer name</w:t>
      </w:r>
      <w:r w:rsidRPr="00127559">
        <w:t>, product purchased, quantity, total price, payment type, and payment date. It is useful for weekly sales monitoring and transaction tracking</w:t>
      </w:r>
    </w:p>
    <w:p w14:paraId="2A8FB14D" w14:textId="236414CE" w:rsidR="00890D61" w:rsidRPr="00127559" w:rsidRDefault="007D08E3">
      <w:r w:rsidRPr="00127559">
        <w:rPr>
          <w:noProof/>
        </w:rPr>
        <w:drawing>
          <wp:inline distT="0" distB="0" distL="0" distR="0" wp14:anchorId="517EE526" wp14:editId="105E08BE">
            <wp:extent cx="4464050" cy="1752600"/>
            <wp:effectExtent l="0" t="0" r="0" b="0"/>
            <wp:docPr id="17428319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1951" name="Picture 3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2D" w14:textId="77777777" w:rsidR="00BC2556" w:rsidRPr="00127559" w:rsidRDefault="007A2DF3">
      <w:pPr>
        <w:pStyle w:val="Heading2"/>
      </w:pPr>
      <w:r w:rsidRPr="00127559">
        <w:lastRenderedPageBreak/>
        <w:t>Query 2</w:t>
      </w:r>
    </w:p>
    <w:p w14:paraId="32CE7BB7" w14:textId="419DF0FB" w:rsidR="00D80C7A" w:rsidRPr="00127559" w:rsidRDefault="00FA184F">
      <w:r w:rsidRPr="00127559">
        <w:t>I created</w:t>
      </w:r>
      <w:r w:rsidR="00D80C7A" w:rsidRPr="00127559">
        <w:t xml:space="preserve"> trigger name after_order_item on the order_items table every time a new order item is added </w:t>
      </w:r>
      <w:r w:rsidR="00D46969" w:rsidRPr="00127559">
        <w:t xml:space="preserve">like </w:t>
      </w:r>
      <w:r w:rsidR="00D80C7A" w:rsidRPr="00127559">
        <w:t xml:space="preserve">sale is made, the trigger runs a function called log_stock_level which records the current stock level of the sold item into an audit table called stock_audit. </w:t>
      </w:r>
    </w:p>
    <w:p w14:paraId="1490FB9A" w14:textId="3E0BF967" w:rsidR="003F4FF9" w:rsidRPr="00127559" w:rsidRDefault="003F4FF9">
      <w:r w:rsidRPr="00127559">
        <w:rPr>
          <w:noProof/>
        </w:rPr>
        <w:drawing>
          <wp:inline distT="0" distB="0" distL="0" distR="0" wp14:anchorId="6C6BB7F6" wp14:editId="4E2902C5">
            <wp:extent cx="4867275" cy="2350770"/>
            <wp:effectExtent l="0" t="0" r="9525" b="0"/>
            <wp:docPr id="83822288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288" name="Picture 8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46F0" w14:textId="470A1D53" w:rsidR="00086061" w:rsidRPr="00127559" w:rsidRDefault="001B74A7">
      <w:r w:rsidRPr="00127559">
        <w:t>The screenshot</w:t>
      </w:r>
      <w:r w:rsidR="007F34BA">
        <w:t xml:space="preserve"> shows </w:t>
      </w:r>
      <w:r w:rsidRPr="00127559">
        <w:t>confirm that the trigger captures stock levels correctly each time a sale occurs</w:t>
      </w:r>
      <w:r w:rsidR="00A502EA" w:rsidRPr="00127559">
        <w:t xml:space="preserve"> that means the trigger work</w:t>
      </w:r>
      <w:r w:rsidR="00F32F96" w:rsidRPr="00127559">
        <w:t>ing</w:t>
      </w:r>
      <w:r w:rsidR="00A502EA" w:rsidRPr="00127559">
        <w:t xml:space="preserve"> as expected.</w:t>
      </w:r>
      <w:r w:rsidR="002C20CC" w:rsidRPr="00127559">
        <w:rPr>
          <w:noProof/>
        </w:rPr>
        <w:drawing>
          <wp:inline distT="0" distB="0" distL="0" distR="0" wp14:anchorId="619883DA" wp14:editId="41D2206C">
            <wp:extent cx="4987925" cy="2324100"/>
            <wp:effectExtent l="0" t="0" r="3175" b="0"/>
            <wp:docPr id="1305940412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40412" name="Picture 9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B33" w14:textId="10621E36" w:rsidR="00BC2556" w:rsidRPr="00127559" w:rsidRDefault="00BC2556"/>
    <w:p w14:paraId="2DCB47C0" w14:textId="77777777" w:rsidR="00BC2556" w:rsidRPr="00127559" w:rsidRDefault="007A2DF3">
      <w:pPr>
        <w:pStyle w:val="Heading2"/>
      </w:pPr>
      <w:r w:rsidRPr="00127559">
        <w:t>Query 3</w:t>
      </w:r>
    </w:p>
    <w:p w14:paraId="079DF3AF" w14:textId="0548950A" w:rsidR="002353A6" w:rsidRPr="00127559" w:rsidRDefault="002353A6">
      <w:r w:rsidRPr="00127559">
        <w:t>This view</w:t>
      </w:r>
      <w:r w:rsidR="00B21C3D">
        <w:t xml:space="preserve"> screenshot</w:t>
      </w:r>
      <w:r w:rsidRPr="00127559">
        <w:t xml:space="preserve"> displays the stock items grouped by supplier. It includes the </w:t>
      </w:r>
      <w:r w:rsidR="001460DE" w:rsidRPr="00127559">
        <w:t xml:space="preserve">supplier </w:t>
      </w:r>
      <w:r w:rsidRPr="00127559">
        <w:t>name, product name, price, and quantity in stock.</w:t>
      </w:r>
    </w:p>
    <w:p w14:paraId="2313ABE2" w14:textId="62F31C6F" w:rsidR="00BC2556" w:rsidRPr="00127559" w:rsidRDefault="00E92256">
      <w:r w:rsidRPr="00127559">
        <w:rPr>
          <w:noProof/>
        </w:rPr>
        <w:lastRenderedPageBreak/>
        <w:drawing>
          <wp:inline distT="0" distB="0" distL="0" distR="0" wp14:anchorId="21BDFDCE" wp14:editId="3A9AB322">
            <wp:extent cx="4381500" cy="2213610"/>
            <wp:effectExtent l="0" t="0" r="0" b="0"/>
            <wp:docPr id="68601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39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AF3B" w14:textId="77777777" w:rsidR="00BC2556" w:rsidRPr="00127559" w:rsidRDefault="007A2DF3">
      <w:pPr>
        <w:pStyle w:val="Heading2"/>
      </w:pPr>
      <w:r w:rsidRPr="00127559">
        <w:t>Query 4</w:t>
      </w:r>
    </w:p>
    <w:p w14:paraId="31E003A6" w14:textId="5BC81C21" w:rsidR="001966DA" w:rsidRPr="00127559" w:rsidRDefault="001966DA">
      <w:r w:rsidRPr="001966DA">
        <w:t>This view</w:t>
      </w:r>
      <w:r w:rsidR="005A6405">
        <w:t xml:space="preserve"> screenshot</w:t>
      </w:r>
      <w:r w:rsidRPr="001966DA">
        <w:t xml:space="preserve"> shows the total quantity of stock sold, grouped by supplier and product</w:t>
      </w:r>
      <w:r w:rsidR="00F405C7" w:rsidRPr="00127559">
        <w:t>, i</w:t>
      </w:r>
      <w:r w:rsidRPr="001966DA">
        <w:t>t aggregates all sales data to give an overview of which suppliers products are performing best</w:t>
      </w:r>
      <w:r w:rsidR="00766364" w:rsidRPr="00127559">
        <w:t>.</w:t>
      </w:r>
    </w:p>
    <w:p w14:paraId="67DDAAC6" w14:textId="571A31DF" w:rsidR="000226F2" w:rsidRPr="00127559" w:rsidRDefault="000226F2">
      <w:r w:rsidRPr="00127559">
        <w:rPr>
          <w:noProof/>
        </w:rPr>
        <w:drawing>
          <wp:inline distT="0" distB="0" distL="0" distR="0" wp14:anchorId="22F80AA9" wp14:editId="1459F1A1">
            <wp:extent cx="4679950" cy="2149475"/>
            <wp:effectExtent l="0" t="0" r="6350" b="3175"/>
            <wp:docPr id="93154572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45725" name="Picture 2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AD7" w14:textId="77777777" w:rsidR="00BC2556" w:rsidRPr="00127559" w:rsidRDefault="007A2DF3">
      <w:pPr>
        <w:pStyle w:val="Heading2"/>
      </w:pPr>
      <w:r w:rsidRPr="00127559">
        <w:t>Query 5</w:t>
      </w:r>
    </w:p>
    <w:p w14:paraId="369109DA" w14:textId="3A408BFB" w:rsidR="00E05A2E" w:rsidRPr="00127559" w:rsidRDefault="00D374FA">
      <w:r w:rsidRPr="00127559">
        <w:t>This screenshot shows the total quantity sold and sales value for each product during the current month.</w:t>
      </w:r>
    </w:p>
    <w:p w14:paraId="38B52248" w14:textId="4AA261B6" w:rsidR="000800F2" w:rsidRPr="00127559" w:rsidRDefault="00E05A2E">
      <w:r w:rsidRPr="00127559">
        <w:rPr>
          <w:noProof/>
        </w:rPr>
        <w:lastRenderedPageBreak/>
        <w:drawing>
          <wp:inline distT="0" distB="0" distL="0" distR="0" wp14:anchorId="528B54DD" wp14:editId="6130C3B5">
            <wp:extent cx="5178425" cy="2886710"/>
            <wp:effectExtent l="0" t="0" r="3175" b="8890"/>
            <wp:docPr id="9934006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00665" name="Picture 12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3EC" w14:textId="77777777" w:rsidR="00BC2556" w:rsidRPr="00127559" w:rsidRDefault="007A2DF3">
      <w:pPr>
        <w:pStyle w:val="Heading2"/>
      </w:pPr>
      <w:r w:rsidRPr="00127559">
        <w:t>Query 6</w:t>
      </w:r>
    </w:p>
    <w:p w14:paraId="099B9426" w14:textId="7761E954" w:rsidR="00A81D71" w:rsidRDefault="00A81D71">
      <w:r w:rsidRPr="00A81D71">
        <w:t>The screenshot shows a detailed of all sales for the current year, grouped by month and product.</w:t>
      </w:r>
    </w:p>
    <w:p w14:paraId="67075287" w14:textId="5CB03087" w:rsidR="0063138E" w:rsidRPr="00127559" w:rsidRDefault="0063138E">
      <w:r>
        <w:rPr>
          <w:noProof/>
        </w:rPr>
        <w:drawing>
          <wp:inline distT="0" distB="0" distL="0" distR="0" wp14:anchorId="6E4286D4" wp14:editId="639B09F8">
            <wp:extent cx="5026025" cy="2886710"/>
            <wp:effectExtent l="0" t="0" r="3175" b="8890"/>
            <wp:docPr id="78854818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8182" name="Picture 13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C63" w14:textId="77777777" w:rsidR="00BC2556" w:rsidRPr="00127559" w:rsidRDefault="007A2DF3">
      <w:pPr>
        <w:pStyle w:val="Heading2"/>
      </w:pPr>
      <w:r w:rsidRPr="00127559">
        <w:t>Query 7</w:t>
      </w:r>
    </w:p>
    <w:p w14:paraId="0ED50373" w14:textId="27AAB352" w:rsidR="00E5190E" w:rsidRDefault="00E5190E">
      <w:r w:rsidRPr="00E5190E">
        <w:t xml:space="preserve">This </w:t>
      </w:r>
      <w:r w:rsidR="008E35A9">
        <w:t xml:space="preserve">screenshot </w:t>
      </w:r>
      <w:r w:rsidR="006D04AA">
        <w:t>shows the</w:t>
      </w:r>
      <w:r w:rsidRPr="00E5190E">
        <w:t xml:space="preserve"> calculat</w:t>
      </w:r>
      <w:r w:rsidR="006D04AA">
        <w:t>ion of</w:t>
      </w:r>
      <w:r w:rsidRPr="00E5190E">
        <w:t xml:space="preserve"> total sales per month and computes the growth percentage compared to the first recorded month</w:t>
      </w:r>
      <w:r w:rsidR="006D04AA">
        <w:t>.</w:t>
      </w:r>
    </w:p>
    <w:p w14:paraId="3ED92F1E" w14:textId="57A5CDCD" w:rsidR="009B2C9C" w:rsidRPr="00127559" w:rsidRDefault="009D6F99">
      <w:r>
        <w:rPr>
          <w:noProof/>
        </w:rPr>
        <w:lastRenderedPageBreak/>
        <w:drawing>
          <wp:inline distT="0" distB="0" distL="0" distR="0" wp14:anchorId="796F0918" wp14:editId="3BA76487">
            <wp:extent cx="4972050" cy="2712720"/>
            <wp:effectExtent l="0" t="0" r="0" b="0"/>
            <wp:docPr id="798889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9493" name="Picture 79888949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E1A" w14:textId="77777777" w:rsidR="00BC2556" w:rsidRPr="00127559" w:rsidRDefault="007A2DF3">
      <w:pPr>
        <w:pStyle w:val="Heading2"/>
      </w:pPr>
      <w:r w:rsidRPr="00127559">
        <w:t>Query 8</w:t>
      </w:r>
    </w:p>
    <w:p w14:paraId="1F0ED33A" w14:textId="37D7AB00" w:rsidR="00963FE0" w:rsidRDefault="00963FE0">
      <w:r w:rsidRPr="00963FE0">
        <w:t xml:space="preserve">This </w:t>
      </w:r>
      <w:r>
        <w:t>screenshot</w:t>
      </w:r>
      <w:r w:rsidRPr="00963FE0">
        <w:t xml:space="preserve"> lists all product returns recorded to date, including details such as return reason, refund amount, product name, and customer information.</w:t>
      </w:r>
    </w:p>
    <w:p w14:paraId="2CFB852D" w14:textId="14388D19" w:rsidR="00AF3632" w:rsidRPr="00127559" w:rsidRDefault="00AF3632">
      <w:r>
        <w:rPr>
          <w:noProof/>
        </w:rPr>
        <w:drawing>
          <wp:inline distT="0" distB="0" distL="0" distR="0" wp14:anchorId="5889C6D5" wp14:editId="5CDB9BBF">
            <wp:extent cx="4864100" cy="2458085"/>
            <wp:effectExtent l="0" t="0" r="0" b="0"/>
            <wp:docPr id="7602679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6790" name="Picture 17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BA5" w14:textId="77777777" w:rsidR="00BC2556" w:rsidRPr="00047232" w:rsidRDefault="007A2DF3">
      <w:pPr>
        <w:pStyle w:val="Heading1"/>
        <w:rPr>
          <w:color w:val="244061" w:themeColor="accent1" w:themeShade="80"/>
        </w:rPr>
      </w:pPr>
      <w:r w:rsidRPr="00047232">
        <w:rPr>
          <w:color w:val="244061" w:themeColor="accent1" w:themeShade="80"/>
        </w:rPr>
        <w:t>6. Summary</w:t>
      </w:r>
    </w:p>
    <w:p w14:paraId="57CA58FF" w14:textId="26D3DACD" w:rsidR="00BC2556" w:rsidRPr="00127559" w:rsidRDefault="007A2DF3">
      <w:r w:rsidRPr="00127559">
        <w:t xml:space="preserve">This database structure provides full coverage for managing dental product sales and logistics </w:t>
      </w:r>
      <w:r w:rsidR="006525C5">
        <w:t>w</w:t>
      </w:r>
      <w:r w:rsidRPr="00127559">
        <w:t>ith features like multi-product orders, real-time stock monitoring, and return tracking, it ensures operational efficiency for both suppliers and clinics. Views and scripts were created to support business reporting.</w:t>
      </w:r>
    </w:p>
    <w:sectPr w:rsidR="00BC2556" w:rsidRPr="0012755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55A3D" w14:textId="77777777" w:rsidR="003E1B6F" w:rsidRDefault="003E1B6F" w:rsidP="007D186F">
      <w:pPr>
        <w:spacing w:after="0" w:line="240" w:lineRule="auto"/>
      </w:pPr>
      <w:r>
        <w:separator/>
      </w:r>
    </w:p>
  </w:endnote>
  <w:endnote w:type="continuationSeparator" w:id="0">
    <w:p w14:paraId="30FCEC65" w14:textId="77777777" w:rsidR="003E1B6F" w:rsidRDefault="003E1B6F" w:rsidP="007D1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04B74" w14:textId="77777777" w:rsidR="003E1B6F" w:rsidRDefault="003E1B6F" w:rsidP="007D186F">
      <w:pPr>
        <w:spacing w:after="0" w:line="240" w:lineRule="auto"/>
      </w:pPr>
      <w:r>
        <w:separator/>
      </w:r>
    </w:p>
  </w:footnote>
  <w:footnote w:type="continuationSeparator" w:id="0">
    <w:p w14:paraId="68F4285F" w14:textId="77777777" w:rsidR="003E1B6F" w:rsidRDefault="003E1B6F" w:rsidP="007D1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F821B50"/>
    <w:multiLevelType w:val="hybridMultilevel"/>
    <w:tmpl w:val="1B34E5C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0D1319"/>
    <w:multiLevelType w:val="multilevel"/>
    <w:tmpl w:val="92A0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E34625"/>
    <w:multiLevelType w:val="multilevel"/>
    <w:tmpl w:val="9EB4C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6342577">
    <w:abstractNumId w:val="8"/>
  </w:num>
  <w:num w:numId="2" w16cid:durableId="672950783">
    <w:abstractNumId w:val="6"/>
  </w:num>
  <w:num w:numId="3" w16cid:durableId="1336805594">
    <w:abstractNumId w:val="5"/>
  </w:num>
  <w:num w:numId="4" w16cid:durableId="564881143">
    <w:abstractNumId w:val="4"/>
  </w:num>
  <w:num w:numId="5" w16cid:durableId="2136291756">
    <w:abstractNumId w:val="7"/>
  </w:num>
  <w:num w:numId="6" w16cid:durableId="888372902">
    <w:abstractNumId w:val="3"/>
  </w:num>
  <w:num w:numId="7" w16cid:durableId="863910083">
    <w:abstractNumId w:val="2"/>
  </w:num>
  <w:num w:numId="8" w16cid:durableId="2121223603">
    <w:abstractNumId w:val="1"/>
  </w:num>
  <w:num w:numId="9" w16cid:durableId="1000505335">
    <w:abstractNumId w:val="0"/>
  </w:num>
  <w:num w:numId="10" w16cid:durableId="573930759">
    <w:abstractNumId w:val="9"/>
  </w:num>
  <w:num w:numId="11" w16cid:durableId="208230773">
    <w:abstractNumId w:val="10"/>
  </w:num>
  <w:num w:numId="12" w16cid:durableId="8455118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26F2"/>
    <w:rsid w:val="00025D40"/>
    <w:rsid w:val="00026EE3"/>
    <w:rsid w:val="00034616"/>
    <w:rsid w:val="00036D49"/>
    <w:rsid w:val="00047232"/>
    <w:rsid w:val="0006063C"/>
    <w:rsid w:val="000800F2"/>
    <w:rsid w:val="00086061"/>
    <w:rsid w:val="0009002F"/>
    <w:rsid w:val="000D622F"/>
    <w:rsid w:val="000E1B70"/>
    <w:rsid w:val="000E4E8B"/>
    <w:rsid w:val="0010348E"/>
    <w:rsid w:val="001074A5"/>
    <w:rsid w:val="00127559"/>
    <w:rsid w:val="00140956"/>
    <w:rsid w:val="00145157"/>
    <w:rsid w:val="001460DE"/>
    <w:rsid w:val="0015074B"/>
    <w:rsid w:val="001646FF"/>
    <w:rsid w:val="001672A2"/>
    <w:rsid w:val="0017250B"/>
    <w:rsid w:val="001966DA"/>
    <w:rsid w:val="001B10E9"/>
    <w:rsid w:val="001B3B0B"/>
    <w:rsid w:val="001B540A"/>
    <w:rsid w:val="001B74A7"/>
    <w:rsid w:val="001D4022"/>
    <w:rsid w:val="001E27BB"/>
    <w:rsid w:val="002116A6"/>
    <w:rsid w:val="00211E85"/>
    <w:rsid w:val="002244C8"/>
    <w:rsid w:val="00235313"/>
    <w:rsid w:val="002353A6"/>
    <w:rsid w:val="00236DB1"/>
    <w:rsid w:val="0024058B"/>
    <w:rsid w:val="0024727B"/>
    <w:rsid w:val="00293ED6"/>
    <w:rsid w:val="0029639D"/>
    <w:rsid w:val="002A6341"/>
    <w:rsid w:val="002B04E1"/>
    <w:rsid w:val="002B52FA"/>
    <w:rsid w:val="002B5920"/>
    <w:rsid w:val="002C20CC"/>
    <w:rsid w:val="00300045"/>
    <w:rsid w:val="00303777"/>
    <w:rsid w:val="00325A63"/>
    <w:rsid w:val="00326C8B"/>
    <w:rsid w:val="00326F90"/>
    <w:rsid w:val="00345368"/>
    <w:rsid w:val="003567D2"/>
    <w:rsid w:val="00382EDB"/>
    <w:rsid w:val="0038313E"/>
    <w:rsid w:val="0038620B"/>
    <w:rsid w:val="003D012E"/>
    <w:rsid w:val="003E0E4F"/>
    <w:rsid w:val="003E1B6F"/>
    <w:rsid w:val="003F4FF9"/>
    <w:rsid w:val="004100AD"/>
    <w:rsid w:val="00421D40"/>
    <w:rsid w:val="004612F5"/>
    <w:rsid w:val="004655B9"/>
    <w:rsid w:val="00473EBE"/>
    <w:rsid w:val="004D3A08"/>
    <w:rsid w:val="004F408E"/>
    <w:rsid w:val="004F79B9"/>
    <w:rsid w:val="00520DE0"/>
    <w:rsid w:val="00521CD1"/>
    <w:rsid w:val="00536B30"/>
    <w:rsid w:val="005439D6"/>
    <w:rsid w:val="00547F9E"/>
    <w:rsid w:val="005705C0"/>
    <w:rsid w:val="00570A44"/>
    <w:rsid w:val="005745DF"/>
    <w:rsid w:val="0059194A"/>
    <w:rsid w:val="005A6405"/>
    <w:rsid w:val="005B5045"/>
    <w:rsid w:val="005B61ED"/>
    <w:rsid w:val="00613A31"/>
    <w:rsid w:val="00630823"/>
    <w:rsid w:val="0063138E"/>
    <w:rsid w:val="006313DC"/>
    <w:rsid w:val="006426AC"/>
    <w:rsid w:val="006430C0"/>
    <w:rsid w:val="006525C5"/>
    <w:rsid w:val="00655D53"/>
    <w:rsid w:val="00665200"/>
    <w:rsid w:val="006771C3"/>
    <w:rsid w:val="00682E26"/>
    <w:rsid w:val="00685A6C"/>
    <w:rsid w:val="0069789E"/>
    <w:rsid w:val="006A006B"/>
    <w:rsid w:val="006A123C"/>
    <w:rsid w:val="006D04AA"/>
    <w:rsid w:val="006D0E41"/>
    <w:rsid w:val="006E0BDA"/>
    <w:rsid w:val="006F05E9"/>
    <w:rsid w:val="00714EB4"/>
    <w:rsid w:val="00716D5F"/>
    <w:rsid w:val="00732C6F"/>
    <w:rsid w:val="007530A3"/>
    <w:rsid w:val="00766364"/>
    <w:rsid w:val="0078433A"/>
    <w:rsid w:val="007901E6"/>
    <w:rsid w:val="00794084"/>
    <w:rsid w:val="00796D93"/>
    <w:rsid w:val="007A2DF3"/>
    <w:rsid w:val="007C0C93"/>
    <w:rsid w:val="007C2376"/>
    <w:rsid w:val="007D08E3"/>
    <w:rsid w:val="007D186F"/>
    <w:rsid w:val="007F34BA"/>
    <w:rsid w:val="00803608"/>
    <w:rsid w:val="008318C1"/>
    <w:rsid w:val="00845D23"/>
    <w:rsid w:val="00885A15"/>
    <w:rsid w:val="00890D61"/>
    <w:rsid w:val="008A0A15"/>
    <w:rsid w:val="008C12B9"/>
    <w:rsid w:val="008C3D9B"/>
    <w:rsid w:val="008E35A9"/>
    <w:rsid w:val="0091688A"/>
    <w:rsid w:val="00927D09"/>
    <w:rsid w:val="00943BB7"/>
    <w:rsid w:val="00963FE0"/>
    <w:rsid w:val="00964BB3"/>
    <w:rsid w:val="00971637"/>
    <w:rsid w:val="00974BD9"/>
    <w:rsid w:val="009838C3"/>
    <w:rsid w:val="0099247D"/>
    <w:rsid w:val="009A7262"/>
    <w:rsid w:val="009B2C9C"/>
    <w:rsid w:val="009D6F99"/>
    <w:rsid w:val="009F11F5"/>
    <w:rsid w:val="009F38D5"/>
    <w:rsid w:val="00A115C9"/>
    <w:rsid w:val="00A16E6B"/>
    <w:rsid w:val="00A21B06"/>
    <w:rsid w:val="00A502EA"/>
    <w:rsid w:val="00A55D77"/>
    <w:rsid w:val="00A675DD"/>
    <w:rsid w:val="00A81D71"/>
    <w:rsid w:val="00A856CD"/>
    <w:rsid w:val="00A87CAB"/>
    <w:rsid w:val="00AA1D8D"/>
    <w:rsid w:val="00AB1F18"/>
    <w:rsid w:val="00AB60FE"/>
    <w:rsid w:val="00AC4F7A"/>
    <w:rsid w:val="00AE31C2"/>
    <w:rsid w:val="00AE53C1"/>
    <w:rsid w:val="00AF079C"/>
    <w:rsid w:val="00AF3632"/>
    <w:rsid w:val="00B172BB"/>
    <w:rsid w:val="00B21C3D"/>
    <w:rsid w:val="00B322F6"/>
    <w:rsid w:val="00B35467"/>
    <w:rsid w:val="00B40F79"/>
    <w:rsid w:val="00B47730"/>
    <w:rsid w:val="00B83D62"/>
    <w:rsid w:val="00BA372E"/>
    <w:rsid w:val="00BB0F22"/>
    <w:rsid w:val="00BC2556"/>
    <w:rsid w:val="00BE5F9E"/>
    <w:rsid w:val="00C10590"/>
    <w:rsid w:val="00C21ADF"/>
    <w:rsid w:val="00C321F0"/>
    <w:rsid w:val="00C515A0"/>
    <w:rsid w:val="00C52B14"/>
    <w:rsid w:val="00C53560"/>
    <w:rsid w:val="00CB0664"/>
    <w:rsid w:val="00CD5C16"/>
    <w:rsid w:val="00CE60D5"/>
    <w:rsid w:val="00D2561D"/>
    <w:rsid w:val="00D374FA"/>
    <w:rsid w:val="00D46969"/>
    <w:rsid w:val="00D518CE"/>
    <w:rsid w:val="00D63C5C"/>
    <w:rsid w:val="00D73E82"/>
    <w:rsid w:val="00D80C7A"/>
    <w:rsid w:val="00E05A2E"/>
    <w:rsid w:val="00E11D0F"/>
    <w:rsid w:val="00E12E12"/>
    <w:rsid w:val="00E220E9"/>
    <w:rsid w:val="00E449EC"/>
    <w:rsid w:val="00E5190E"/>
    <w:rsid w:val="00E92256"/>
    <w:rsid w:val="00EA14C0"/>
    <w:rsid w:val="00EA6DEA"/>
    <w:rsid w:val="00EB4A74"/>
    <w:rsid w:val="00EC3BAF"/>
    <w:rsid w:val="00ED5C3F"/>
    <w:rsid w:val="00F01F58"/>
    <w:rsid w:val="00F16499"/>
    <w:rsid w:val="00F32F96"/>
    <w:rsid w:val="00F405C7"/>
    <w:rsid w:val="00F46B87"/>
    <w:rsid w:val="00F869B6"/>
    <w:rsid w:val="00F97D22"/>
    <w:rsid w:val="00FA184F"/>
    <w:rsid w:val="00FA4851"/>
    <w:rsid w:val="00FC693F"/>
    <w:rsid w:val="00FE36A5"/>
    <w:rsid w:val="00FF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01D3D5B"/>
  <w14:defaultImageDpi w14:val="300"/>
  <w15:docId w15:val="{95DC9B0C-DDA0-4DE7-80BC-14DDA2A77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6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3584</TotalTime>
  <Pages>11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Ilham Oussanna</cp:lastModifiedBy>
  <cp:revision>186</cp:revision>
  <dcterms:created xsi:type="dcterms:W3CDTF">2025-04-17T09:46:00Z</dcterms:created>
  <dcterms:modified xsi:type="dcterms:W3CDTF">2025-05-07T14:19:00Z</dcterms:modified>
  <cp:category/>
</cp:coreProperties>
</file>